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F3" w:rsidRPr="00186654" w:rsidRDefault="00186654" w:rsidP="009F212B">
      <w:pPr>
        <w:rPr>
          <w:rFonts w:cs="Arial"/>
          <w:b/>
          <w:lang w:bidi="en-US"/>
        </w:rPr>
      </w:pPr>
      <w:r>
        <w:rPr>
          <w:rFonts w:cs="Arial"/>
          <w:b/>
          <w:lang w:bidi="en-US"/>
        </w:rPr>
        <w:t>13</w:t>
      </w:r>
      <w:r w:rsidR="000C41F3" w:rsidRPr="00186654">
        <w:rPr>
          <w:rFonts w:cs="Arial"/>
          <w:b/>
          <w:lang w:bidi="en-US"/>
        </w:rPr>
        <w:t>.1.2017</w:t>
      </w:r>
    </w:p>
    <w:p w:rsidR="000C41F3" w:rsidRPr="00186654" w:rsidRDefault="000C41F3" w:rsidP="009F212B">
      <w:pPr>
        <w:rPr>
          <w:rFonts w:cs="Arial"/>
          <w:b/>
          <w:lang w:bidi="en-US"/>
        </w:rPr>
      </w:pPr>
    </w:p>
    <w:p w:rsidR="009F212B" w:rsidRPr="00186654" w:rsidRDefault="009F212B" w:rsidP="009F212B">
      <w:pPr>
        <w:rPr>
          <w:rFonts w:cs="Arial"/>
          <w:b/>
          <w:lang w:bidi="en-US"/>
        </w:rPr>
      </w:pPr>
      <w:r w:rsidRPr="00186654">
        <w:rPr>
          <w:rFonts w:cs="Arial"/>
          <w:b/>
          <w:lang w:bidi="en-US"/>
        </w:rPr>
        <w:t xml:space="preserve">Auto- ja liikennetoimittajat ry </w:t>
      </w:r>
      <w:proofErr w:type="spellStart"/>
      <w:r w:rsidRPr="00186654">
        <w:rPr>
          <w:rFonts w:cs="Arial"/>
          <w:b/>
          <w:lang w:bidi="en-US"/>
        </w:rPr>
        <w:t>AuLi</w:t>
      </w:r>
      <w:proofErr w:type="spellEnd"/>
    </w:p>
    <w:p w:rsidR="001249CC" w:rsidRPr="00186654" w:rsidRDefault="001249CC" w:rsidP="009F212B">
      <w:pPr>
        <w:rPr>
          <w:rFonts w:cs="Arial"/>
          <w:lang w:bidi="en-US"/>
        </w:rPr>
      </w:pPr>
    </w:p>
    <w:p w:rsidR="001249CC" w:rsidRPr="00186654" w:rsidRDefault="001249CC" w:rsidP="001249CC">
      <w:pPr>
        <w:rPr>
          <w:rFonts w:cs="Arial"/>
        </w:rPr>
      </w:pPr>
      <w:r w:rsidRPr="00186654">
        <w:rPr>
          <w:rFonts w:cs="Arial"/>
        </w:rPr>
        <w:t>Valtiovarainministeriö</w:t>
      </w:r>
      <w:r w:rsidR="000C41F3" w:rsidRPr="00186654">
        <w:rPr>
          <w:rFonts w:cs="Arial"/>
        </w:rPr>
        <w:t>n vero-osasto</w:t>
      </w:r>
    </w:p>
    <w:p w:rsidR="000C41F3" w:rsidRPr="00186654" w:rsidRDefault="000C41F3" w:rsidP="001249CC">
      <w:pPr>
        <w:rPr>
          <w:rFonts w:cs="Arial"/>
          <w:i/>
        </w:rPr>
      </w:pPr>
    </w:p>
    <w:p w:rsidR="001249CC" w:rsidRPr="00186654" w:rsidRDefault="00B762BA" w:rsidP="001249CC">
      <w:pPr>
        <w:rPr>
          <w:rFonts w:cs="Arial"/>
          <w:i/>
        </w:rPr>
      </w:pPr>
      <w:r w:rsidRPr="00186654">
        <w:rPr>
          <w:rFonts w:cs="Arial"/>
          <w:i/>
        </w:rPr>
        <w:t xml:space="preserve">CC: </w:t>
      </w:r>
      <w:r w:rsidR="001249CC" w:rsidRPr="00186654">
        <w:rPr>
          <w:rFonts w:cs="Arial"/>
          <w:i/>
        </w:rPr>
        <w:t>Hallitusneuvos Merja Sandell</w:t>
      </w:r>
    </w:p>
    <w:p w:rsidR="001249CC" w:rsidRPr="00186654" w:rsidRDefault="00B762BA" w:rsidP="001249CC">
      <w:pPr>
        <w:rPr>
          <w:rFonts w:cs="Arial"/>
          <w:i/>
        </w:rPr>
      </w:pPr>
      <w:r w:rsidRPr="00186654">
        <w:rPr>
          <w:rFonts w:cs="Arial"/>
          <w:i/>
        </w:rPr>
        <w:t xml:space="preserve">CC: </w:t>
      </w:r>
      <w:r w:rsidR="001249CC" w:rsidRPr="00186654">
        <w:rPr>
          <w:rFonts w:cs="Arial"/>
          <w:i/>
        </w:rPr>
        <w:t>Neuvotteleva virkamies Markus Teräväinen</w:t>
      </w:r>
    </w:p>
    <w:p w:rsidR="000C41F3" w:rsidRPr="00186654" w:rsidRDefault="000C41F3" w:rsidP="001249CC">
      <w:pPr>
        <w:rPr>
          <w:rFonts w:cs="Arial"/>
          <w:i/>
        </w:rPr>
      </w:pPr>
    </w:p>
    <w:p w:rsidR="009F212B" w:rsidRPr="00186654" w:rsidRDefault="009F212B" w:rsidP="009F212B">
      <w:pPr>
        <w:rPr>
          <w:rFonts w:cs="Arial"/>
          <w:lang w:bidi="en-US"/>
        </w:rPr>
      </w:pPr>
    </w:p>
    <w:p w:rsidR="00186654" w:rsidRPr="00186654" w:rsidRDefault="00186654" w:rsidP="00186654">
      <w:pPr>
        <w:rPr>
          <w:rFonts w:cs="Arial"/>
          <w:b/>
          <w:i/>
          <w:lang w:eastAsia="fi-FI"/>
        </w:rPr>
      </w:pPr>
      <w:proofErr w:type="gramStart"/>
      <w:r w:rsidRPr="00186654">
        <w:rPr>
          <w:rFonts w:cs="Arial"/>
          <w:b/>
          <w:i/>
          <w:lang w:bidi="en-US"/>
        </w:rPr>
        <w:t xml:space="preserve">Asia: Lakiluonnos </w:t>
      </w:r>
      <w:r w:rsidRPr="00186654">
        <w:rPr>
          <w:rFonts w:cs="Arial"/>
          <w:b/>
          <w:i/>
          <w:lang w:eastAsia="fi-FI"/>
        </w:rPr>
        <w:t>veneverolaiksi ja laiksi vesikulkuneuvorekisteristä annetun lain muuttamisesta</w:t>
      </w:r>
      <w:proofErr w:type="gramEnd"/>
      <w:r w:rsidRPr="00186654">
        <w:rPr>
          <w:rFonts w:cs="Arial"/>
          <w:b/>
          <w:i/>
          <w:lang w:eastAsia="fi-FI"/>
        </w:rPr>
        <w:t xml:space="preserve"> </w:t>
      </w:r>
    </w:p>
    <w:p w:rsidR="009F212B" w:rsidRPr="00186654" w:rsidRDefault="009F212B" w:rsidP="009F212B">
      <w:pPr>
        <w:rPr>
          <w:rFonts w:cs="Arial"/>
          <w:lang w:bidi="en-US"/>
        </w:rPr>
      </w:pPr>
    </w:p>
    <w:p w:rsidR="009F212B" w:rsidRDefault="009F212B" w:rsidP="009F212B">
      <w:pPr>
        <w:rPr>
          <w:rFonts w:cs="Arial"/>
          <w:lang w:bidi="en-US"/>
        </w:rPr>
      </w:pPr>
      <w:proofErr w:type="gramStart"/>
      <w:r w:rsidRPr="00186654">
        <w:rPr>
          <w:rFonts w:cs="Arial"/>
          <w:lang w:bidi="en-US"/>
        </w:rPr>
        <w:t xml:space="preserve">Koskien </w:t>
      </w:r>
      <w:r w:rsidRPr="00186654">
        <w:rPr>
          <w:rFonts w:cs="Arial"/>
          <w:i/>
          <w:lang w:bidi="en-US"/>
        </w:rPr>
        <w:t xml:space="preserve">hallituksen esitystä eduskunnalle </w:t>
      </w:r>
      <w:r w:rsidR="00186654" w:rsidRPr="00186654">
        <w:rPr>
          <w:rFonts w:cs="Arial"/>
          <w:i/>
          <w:lang w:eastAsia="fi-FI"/>
        </w:rPr>
        <w:t>veneverolaiksi ja laiksi vesikulkuneuvorekisteristä annetun lain muuttamisesta</w:t>
      </w:r>
      <w:r w:rsidRPr="00186654">
        <w:rPr>
          <w:rFonts w:cs="Arial"/>
          <w:i/>
          <w:lang w:bidi="en-US"/>
        </w:rPr>
        <w:t>.</w:t>
      </w:r>
      <w:proofErr w:type="gramEnd"/>
      <w:r w:rsidRPr="00186654">
        <w:rPr>
          <w:rFonts w:cs="Arial"/>
          <w:lang w:bidi="en-US"/>
        </w:rPr>
        <w:t xml:space="preserve"> Kyseessä on esitys </w:t>
      </w:r>
      <w:r w:rsidR="00186654" w:rsidRPr="00186654">
        <w:rPr>
          <w:rFonts w:cs="Arial"/>
          <w:lang w:bidi="en-US"/>
        </w:rPr>
        <w:t>veneiden</w:t>
      </w:r>
      <w:r w:rsidRPr="00186654">
        <w:rPr>
          <w:rFonts w:cs="Arial"/>
          <w:lang w:bidi="en-US"/>
        </w:rPr>
        <w:t xml:space="preserve"> käyttömaksuksi.</w:t>
      </w:r>
    </w:p>
    <w:p w:rsidR="00186654" w:rsidRDefault="00186654" w:rsidP="009F212B">
      <w:pPr>
        <w:rPr>
          <w:rFonts w:cs="Arial"/>
          <w:lang w:bidi="en-US"/>
        </w:rPr>
      </w:pPr>
    </w:p>
    <w:p w:rsidR="00186654" w:rsidRPr="00186654" w:rsidRDefault="00186654" w:rsidP="00186654">
      <w:pPr>
        <w:rPr>
          <w:rFonts w:cs="Arial"/>
          <w:lang w:bidi="en-US"/>
        </w:rPr>
      </w:pPr>
    </w:p>
    <w:p w:rsidR="00186654" w:rsidRPr="00186654" w:rsidRDefault="00186654" w:rsidP="00186654">
      <w:pPr>
        <w:rPr>
          <w:rFonts w:cs="Arial"/>
          <w:lang w:bidi="en-US"/>
        </w:rPr>
      </w:pPr>
      <w:r w:rsidRPr="00186654">
        <w:rPr>
          <w:rFonts w:cs="Arial"/>
          <w:lang w:bidi="en-US"/>
        </w:rPr>
        <w:t xml:space="preserve">Auto- ja liikennetoimittajat ry </w:t>
      </w:r>
      <w:proofErr w:type="spellStart"/>
      <w:r w:rsidRPr="00186654">
        <w:rPr>
          <w:rFonts w:cs="Arial"/>
          <w:lang w:bidi="en-US"/>
        </w:rPr>
        <w:t>AuLi</w:t>
      </w:r>
      <w:proofErr w:type="spellEnd"/>
      <w:r w:rsidRPr="00186654">
        <w:rPr>
          <w:rFonts w:cs="Arial"/>
          <w:lang w:bidi="en-US"/>
        </w:rPr>
        <w:t xml:space="preserve"> esittää huolestumisensa esitetyn veron vaikutuksista muun muassa ympäristöohjaavuuden, venealan suoran ja välillisen työllisyyden ja valtion verotulojen kasvun kannalta.</w:t>
      </w:r>
    </w:p>
    <w:p w:rsidR="009F212B" w:rsidRDefault="009F212B" w:rsidP="009F212B">
      <w:pPr>
        <w:rPr>
          <w:rFonts w:cs="Arial"/>
          <w:lang w:bidi="en-US"/>
        </w:rPr>
      </w:pPr>
    </w:p>
    <w:p w:rsidR="00DB7D9F" w:rsidRDefault="00DB7D9F" w:rsidP="009F212B">
      <w:pPr>
        <w:rPr>
          <w:rFonts w:cs="Arial"/>
          <w:lang w:bidi="en-US"/>
        </w:rPr>
      </w:pPr>
    </w:p>
    <w:p w:rsidR="00186654" w:rsidRPr="00186654" w:rsidRDefault="00186654" w:rsidP="009F212B">
      <w:pPr>
        <w:rPr>
          <w:rFonts w:cs="Arial"/>
          <w:b/>
          <w:u w:val="single"/>
          <w:lang w:bidi="en-US"/>
        </w:rPr>
      </w:pPr>
      <w:proofErr w:type="gramStart"/>
      <w:r w:rsidRPr="00186654">
        <w:rPr>
          <w:rFonts w:cs="Arial"/>
          <w:b/>
          <w:u w:val="single"/>
          <w:lang w:bidi="en-US"/>
        </w:rPr>
        <w:t>Menneen ajan epäoikeudenmukainen veromuoto</w:t>
      </w:r>
      <w:proofErr w:type="gramEnd"/>
    </w:p>
    <w:p w:rsidR="00186654" w:rsidRPr="00186654" w:rsidRDefault="00186654" w:rsidP="009F212B">
      <w:pPr>
        <w:rPr>
          <w:rFonts w:cs="Arial"/>
          <w:lang w:bidi="en-US"/>
        </w:rPr>
      </w:pPr>
    </w:p>
    <w:p w:rsidR="00DB7D9F" w:rsidRDefault="00186654" w:rsidP="00186654">
      <w:pPr>
        <w:pStyle w:val="NormaaliWWW"/>
        <w:spacing w:before="0" w:beforeAutospacing="0" w:after="160" w:afterAutospacing="0"/>
        <w:rPr>
          <w:rFonts w:ascii="Arial" w:hAnsi="Arial" w:cs="Arial"/>
        </w:rPr>
      </w:pPr>
      <w:r w:rsidRPr="00186654">
        <w:rPr>
          <w:rFonts w:ascii="Arial" w:hAnsi="Arial" w:cs="Arial"/>
        </w:rPr>
        <w:t xml:space="preserve">Pistemäinen </w:t>
      </w:r>
      <w:r w:rsidR="00DB7D9F">
        <w:rPr>
          <w:rFonts w:ascii="Arial" w:hAnsi="Arial" w:cs="Arial"/>
        </w:rPr>
        <w:t xml:space="preserve">omistuspohjainen </w:t>
      </w:r>
      <w:r w:rsidRPr="00186654">
        <w:rPr>
          <w:rFonts w:ascii="Arial" w:hAnsi="Arial" w:cs="Arial"/>
        </w:rPr>
        <w:t>venevero merkitsisi paluuta menneisyyd</w:t>
      </w:r>
      <w:r w:rsidR="005B3DD3">
        <w:rPr>
          <w:rFonts w:ascii="Arial" w:hAnsi="Arial" w:cs="Arial"/>
        </w:rPr>
        <w:t>en vanhentuneisiin huvi- ja ylellisyysveroihin.</w:t>
      </w:r>
    </w:p>
    <w:p w:rsidR="00186654" w:rsidRDefault="005B3DD3" w:rsidP="00186654">
      <w:pPr>
        <w:pStyle w:val="NormaaliWWW"/>
        <w:spacing w:before="0" w:beforeAutospacing="0" w:after="160" w:afterAutospacing="0"/>
        <w:rPr>
          <w:rFonts w:ascii="Arial" w:hAnsi="Arial" w:cs="Arial"/>
        </w:rPr>
      </w:pPr>
      <w:r>
        <w:rPr>
          <w:rFonts w:ascii="Arial" w:hAnsi="Arial" w:cs="Arial"/>
        </w:rPr>
        <w:t>K</w:t>
      </w:r>
      <w:r w:rsidR="00186654" w:rsidRPr="00186654">
        <w:rPr>
          <w:rFonts w:ascii="Arial" w:hAnsi="Arial" w:cs="Arial"/>
        </w:rPr>
        <w:t xml:space="preserve">yseessä on pääasiassa </w:t>
      </w:r>
      <w:r w:rsidR="00186654">
        <w:rPr>
          <w:rFonts w:ascii="Arial" w:hAnsi="Arial" w:cs="Arial"/>
        </w:rPr>
        <w:t>virkistys</w:t>
      </w:r>
      <w:r w:rsidR="00186654" w:rsidRPr="00186654">
        <w:rPr>
          <w:rFonts w:ascii="Arial" w:hAnsi="Arial" w:cs="Arial"/>
        </w:rPr>
        <w:t>harrastus ja kausiluontoi</w:t>
      </w:r>
      <w:r w:rsidR="00186654">
        <w:rPr>
          <w:rFonts w:ascii="Arial" w:hAnsi="Arial" w:cs="Arial"/>
        </w:rPr>
        <w:t>nen</w:t>
      </w:r>
      <w:r w:rsidR="00186654" w:rsidRPr="00186654">
        <w:rPr>
          <w:rFonts w:ascii="Arial" w:hAnsi="Arial" w:cs="Arial"/>
        </w:rPr>
        <w:t xml:space="preserve"> </w:t>
      </w:r>
      <w:r w:rsidR="00186654">
        <w:rPr>
          <w:rFonts w:ascii="Arial" w:hAnsi="Arial" w:cs="Arial"/>
        </w:rPr>
        <w:t>liikennemuoto.</w:t>
      </w:r>
      <w:r>
        <w:rPr>
          <w:rFonts w:ascii="Arial" w:hAnsi="Arial" w:cs="Arial"/>
        </w:rPr>
        <w:t xml:space="preserve"> </w:t>
      </w:r>
      <w:r w:rsidR="00186654">
        <w:rPr>
          <w:rFonts w:ascii="Arial" w:hAnsi="Arial" w:cs="Arial"/>
        </w:rPr>
        <w:t>Varsinkaan h</w:t>
      </w:r>
      <w:r w:rsidR="00186654" w:rsidRPr="00186654">
        <w:rPr>
          <w:rFonts w:ascii="Arial" w:hAnsi="Arial" w:cs="Arial"/>
        </w:rPr>
        <w:t xml:space="preserve">arrastuksen </w:t>
      </w:r>
      <w:r w:rsidR="00DB7D9F">
        <w:rPr>
          <w:rFonts w:ascii="Arial" w:hAnsi="Arial" w:cs="Arial"/>
        </w:rPr>
        <w:t>omistus</w:t>
      </w:r>
      <w:r w:rsidR="00186654" w:rsidRPr="00186654">
        <w:rPr>
          <w:rFonts w:ascii="Arial" w:hAnsi="Arial" w:cs="Arial"/>
        </w:rPr>
        <w:t xml:space="preserve">verottaminen ei täytä hyvän verojärjestelmän ominaisuuksia niin fiskaalisten tavoitteiden, tasapuolisuuden, oikeudenmukaisuuden kuin hallinnollisen </w:t>
      </w:r>
      <w:proofErr w:type="gramStart"/>
      <w:r w:rsidR="00186654" w:rsidRPr="00186654">
        <w:rPr>
          <w:rFonts w:ascii="Arial" w:hAnsi="Arial" w:cs="Arial"/>
        </w:rPr>
        <w:t>tehokkuudenkaan</w:t>
      </w:r>
      <w:proofErr w:type="gramEnd"/>
      <w:r w:rsidR="00186654" w:rsidRPr="00186654">
        <w:rPr>
          <w:rFonts w:ascii="Arial" w:hAnsi="Arial" w:cs="Arial"/>
        </w:rPr>
        <w:t xml:space="preserve"> osalta.</w:t>
      </w:r>
    </w:p>
    <w:p w:rsidR="00186654" w:rsidRDefault="00186654" w:rsidP="00186654">
      <w:pPr>
        <w:rPr>
          <w:rFonts w:cs="Arial"/>
        </w:rPr>
      </w:pPr>
      <w:r w:rsidRPr="00186654">
        <w:rPr>
          <w:rFonts w:cs="Arial"/>
        </w:rPr>
        <w:t>Veneveroon liittyisi useita oikeudenmukaisuuden ongelmia</w:t>
      </w:r>
      <w:r w:rsidR="005B3DD3">
        <w:rPr>
          <w:rFonts w:cs="Arial"/>
        </w:rPr>
        <w:t xml:space="preserve"> kuten se, että </w:t>
      </w:r>
      <w:proofErr w:type="gramStart"/>
      <w:r w:rsidR="005B3DD3">
        <w:rPr>
          <w:rFonts w:cs="Arial"/>
        </w:rPr>
        <w:t xml:space="preserve">venevero </w:t>
      </w:r>
      <w:r w:rsidRPr="00186654">
        <w:rPr>
          <w:rFonts w:cs="Arial"/>
        </w:rPr>
        <w:t xml:space="preserve"> </w:t>
      </w:r>
      <w:r w:rsidR="005B3DD3">
        <w:rPr>
          <w:rFonts w:cs="Arial"/>
        </w:rPr>
        <w:t>on</w:t>
      </w:r>
      <w:proofErr w:type="gramEnd"/>
      <w:r w:rsidR="005B3DD3">
        <w:rPr>
          <w:rFonts w:cs="Arial"/>
        </w:rPr>
        <w:t xml:space="preserve"> todennäköisesti </w:t>
      </w:r>
      <w:r w:rsidRPr="00186654">
        <w:rPr>
          <w:rFonts w:cs="Arial"/>
        </w:rPr>
        <w:t xml:space="preserve">perustuslain vastainen koskiessaan </w:t>
      </w:r>
      <w:r w:rsidR="005B3DD3">
        <w:rPr>
          <w:rFonts w:cs="Arial"/>
        </w:rPr>
        <w:t xml:space="preserve">käytännössä </w:t>
      </w:r>
      <w:r w:rsidRPr="00186654">
        <w:rPr>
          <w:rFonts w:cs="Arial"/>
        </w:rPr>
        <w:t>vain osaa Suomea.</w:t>
      </w:r>
    </w:p>
    <w:p w:rsidR="00186654" w:rsidRDefault="00186654" w:rsidP="00186654">
      <w:pPr>
        <w:rPr>
          <w:rFonts w:cs="Arial"/>
        </w:rPr>
      </w:pPr>
    </w:p>
    <w:p w:rsidR="005B3DD3" w:rsidRDefault="005B3DD3" w:rsidP="00186654">
      <w:r>
        <w:t>Yksittäisenä e</w:t>
      </w:r>
      <w:r w:rsidR="00186654">
        <w:t xml:space="preserve">simerkkinä </w:t>
      </w:r>
      <w:r w:rsidR="00DB7D9F">
        <w:t xml:space="preserve">veron ongelmista </w:t>
      </w:r>
      <w:r w:rsidR="00186654">
        <w:t>kilpakäyttöön tarkoitetut veneet säästyvät lakiluonnoksen mukaan verolta, sillä niitä ei tarvitse rekisteröidä.</w:t>
      </w:r>
      <w:r w:rsidR="00DB7D9F">
        <w:t xml:space="preserve"> </w:t>
      </w:r>
      <w:r w:rsidR="00186654">
        <w:t xml:space="preserve">Onko lainsäätäjä tietoinen, että myös perhepurjeveneillä kilpaillaan? </w:t>
      </w:r>
      <w:r>
        <w:t>M</w:t>
      </w:r>
      <w:r w:rsidR="00186654">
        <w:t xml:space="preserve">iksi esimerkiksi kilpakalastaminen on lainsäätäjän mielestä vero-ohjausta kaipaava harrastemuoto, mutta </w:t>
      </w:r>
      <w:r>
        <w:t>rekisteröity nopeuskilpailukäyttö sen sijaan ei?</w:t>
      </w:r>
    </w:p>
    <w:p w:rsidR="00DB7D9F" w:rsidRDefault="00DB7D9F" w:rsidP="00186654"/>
    <w:p w:rsidR="00186654" w:rsidRDefault="00DB7D9F" w:rsidP="00186654">
      <w:pPr>
        <w:rPr>
          <w:rFonts w:cs="Arial"/>
        </w:rPr>
      </w:pPr>
      <w:r>
        <w:rPr>
          <w:rFonts w:cs="Arial"/>
        </w:rPr>
        <w:t>Omistuspohjainen v</w:t>
      </w:r>
      <w:r w:rsidR="00186654" w:rsidRPr="00186654">
        <w:rPr>
          <w:rFonts w:cs="Arial"/>
        </w:rPr>
        <w:t xml:space="preserve">enevero sopisi </w:t>
      </w:r>
      <w:r w:rsidR="005B3DD3">
        <w:rPr>
          <w:rFonts w:cs="Arial"/>
        </w:rPr>
        <w:t>ylipäätään</w:t>
      </w:r>
      <w:r w:rsidR="00186654" w:rsidRPr="00186654">
        <w:rPr>
          <w:rFonts w:cs="Arial"/>
        </w:rPr>
        <w:t xml:space="preserve"> huonosti nykyiseen verojärjestelmään, jossa progressiivinen ansiotuloverotus, kulutuksen arvonlisäverotus ja käytön verotus muodostavat </w:t>
      </w:r>
      <w:r w:rsidR="00186654">
        <w:rPr>
          <w:rFonts w:cs="Arial"/>
        </w:rPr>
        <w:t xml:space="preserve">jo nyt toimivan </w:t>
      </w:r>
      <w:r w:rsidR="00186654" w:rsidRPr="00186654">
        <w:rPr>
          <w:rFonts w:cs="Arial"/>
        </w:rPr>
        <w:t>kokonaisuuden.</w:t>
      </w:r>
    </w:p>
    <w:p w:rsidR="00DB7D9F" w:rsidRDefault="00DB7D9F" w:rsidP="00186654">
      <w:pPr>
        <w:rPr>
          <w:rFonts w:cs="Arial"/>
        </w:rPr>
      </w:pPr>
    </w:p>
    <w:p w:rsidR="00186654" w:rsidRDefault="00186654" w:rsidP="00186654">
      <w:pPr>
        <w:rPr>
          <w:rFonts w:cs="Arial"/>
        </w:rPr>
      </w:pPr>
    </w:p>
    <w:p w:rsidR="00186654" w:rsidRPr="005B3DD3" w:rsidRDefault="00186654" w:rsidP="00186654">
      <w:pPr>
        <w:rPr>
          <w:rFonts w:cs="Arial"/>
          <w:b/>
          <w:u w:val="single"/>
        </w:rPr>
      </w:pPr>
      <w:r w:rsidRPr="005B3DD3">
        <w:rPr>
          <w:rFonts w:cs="Arial"/>
          <w:b/>
          <w:u w:val="single"/>
        </w:rPr>
        <w:lastRenderedPageBreak/>
        <w:t>Epäluotettavat rekisterit ja huono ympäristöohjaavuus</w:t>
      </w:r>
    </w:p>
    <w:p w:rsidR="00186654" w:rsidRDefault="00186654" w:rsidP="00186654">
      <w:pPr>
        <w:rPr>
          <w:rFonts w:cs="Arial"/>
        </w:rPr>
      </w:pPr>
    </w:p>
    <w:p w:rsidR="00186654" w:rsidRDefault="00186654" w:rsidP="00186654">
      <w:pPr>
        <w:rPr>
          <w:rFonts w:cs="Arial"/>
        </w:rPr>
      </w:pPr>
      <w:r w:rsidRPr="00186654">
        <w:rPr>
          <w:rFonts w:cs="Arial"/>
        </w:rPr>
        <w:t xml:space="preserve">Veneveroa </w:t>
      </w:r>
      <w:r w:rsidR="005B3DD3">
        <w:rPr>
          <w:rFonts w:cs="Arial"/>
        </w:rPr>
        <w:t xml:space="preserve">ei </w:t>
      </w:r>
      <w:r>
        <w:rPr>
          <w:rFonts w:cs="Arial"/>
        </w:rPr>
        <w:t xml:space="preserve">Auto- ja liikennetoimittajat ry:n mielestä voida </w:t>
      </w:r>
      <w:r w:rsidRPr="00186654">
        <w:rPr>
          <w:rFonts w:cs="Arial"/>
        </w:rPr>
        <w:t>myöskään perustaa nykyiseen venerekisteriin, koska rekisterin nykyiset tiedot eivät ole tarpeeksi kattavat ja luotettavat.</w:t>
      </w:r>
    </w:p>
    <w:p w:rsidR="005B3DD3" w:rsidRDefault="005B3DD3" w:rsidP="00186654">
      <w:pPr>
        <w:rPr>
          <w:rFonts w:cs="Arial"/>
        </w:rPr>
      </w:pPr>
    </w:p>
    <w:p w:rsidR="005B3DD3" w:rsidRDefault="005B3DD3" w:rsidP="00186654">
      <w:pPr>
        <w:rPr>
          <w:rFonts w:cs="Arial"/>
        </w:rPr>
      </w:pPr>
      <w:r>
        <w:rPr>
          <w:rFonts w:cs="Arial"/>
        </w:rPr>
        <w:t>Myös veneveron ympäristöohjaavuus on surkealla tasolla. Vero ei esimerkiksi huomioi nykyaikaista moottoritekniikkaa tai veneiden todellisia käyttöpäiviä millään tasolla vaan verotus perustuu tässä omistamiseen.</w:t>
      </w:r>
    </w:p>
    <w:p w:rsidR="00DB7D9F" w:rsidRDefault="00DB7D9F" w:rsidP="00186654">
      <w:pPr>
        <w:rPr>
          <w:rFonts w:cs="Arial"/>
        </w:rPr>
      </w:pPr>
    </w:p>
    <w:p w:rsidR="00DB7D9F" w:rsidRDefault="00DB7D9F" w:rsidP="00DB7D9F">
      <w:pPr>
        <w:rPr>
          <w:rFonts w:cs="Arial"/>
        </w:rPr>
      </w:pPr>
      <w:r>
        <w:rPr>
          <w:rFonts w:cs="Arial"/>
        </w:rPr>
        <w:t xml:space="preserve">Jos lainsäätäjä on todella halunnut </w:t>
      </w:r>
      <w:r>
        <w:rPr>
          <w:rFonts w:cs="Arial"/>
        </w:rPr>
        <w:t xml:space="preserve">rehellisesti vain </w:t>
      </w:r>
      <w:proofErr w:type="spellStart"/>
      <w:r>
        <w:rPr>
          <w:rFonts w:cs="Arial"/>
        </w:rPr>
        <w:t>ylellisyysverottaa</w:t>
      </w:r>
      <w:proofErr w:type="spellEnd"/>
      <w:r>
        <w:rPr>
          <w:rFonts w:cs="Arial"/>
        </w:rPr>
        <w:t xml:space="preserve"> veneharrastusta, on sekin lähtökohta yksityiskohdiltaan</w:t>
      </w:r>
      <w:r>
        <w:rPr>
          <w:rFonts w:cs="Arial"/>
        </w:rPr>
        <w:t xml:space="preserve"> ja päästöohjaavuuteen suhteutettuna</w:t>
      </w:r>
      <w:r>
        <w:rPr>
          <w:rFonts w:cs="Arial"/>
        </w:rPr>
        <w:t xml:space="preserve"> erittäin outo. Esimerkkinä miljoonan euron purjeveneen omistaja kaikkine veneilyyn liittyvine päästöineen maksaa ehdotettujen verosummien</w:t>
      </w:r>
      <w:r>
        <w:rPr>
          <w:rFonts w:cs="Arial"/>
        </w:rPr>
        <w:t xml:space="preserve"> perusteella selvästi vähemmän vuotuista veneveroa kuin muutaman tonnin perusmoottoriveneen omistaja. (Ks. mm. </w:t>
      </w:r>
      <w:hyperlink r:id="rId7" w:history="1">
        <w:r w:rsidRPr="00EF4267">
          <w:rPr>
            <w:rStyle w:val="Hyperlinkki"/>
            <w:rFonts w:cs="Arial"/>
          </w:rPr>
          <w:t>http://venelehti.fi/uutiset/nain-epaoikeudenmukainen-venevero/</w:t>
        </w:r>
      </w:hyperlink>
      <w:r>
        <w:rPr>
          <w:rFonts w:cs="Arial"/>
        </w:rPr>
        <w:t>)</w:t>
      </w:r>
    </w:p>
    <w:p w:rsidR="00DB7D9F" w:rsidRDefault="00DB7D9F" w:rsidP="00DB7D9F">
      <w:pPr>
        <w:rPr>
          <w:rFonts w:cs="Arial"/>
        </w:rPr>
      </w:pPr>
    </w:p>
    <w:p w:rsidR="00DB7D9F" w:rsidRDefault="00DB7D9F" w:rsidP="00DB7D9F">
      <w:pPr>
        <w:rPr>
          <w:rFonts w:cs="Arial"/>
        </w:rPr>
      </w:pPr>
    </w:p>
    <w:p w:rsidR="00DB7D9F" w:rsidRPr="00DB7D9F" w:rsidRDefault="00DB7D9F" w:rsidP="00DB7D9F">
      <w:pPr>
        <w:rPr>
          <w:rFonts w:cs="Arial"/>
          <w:b/>
          <w:u w:val="single"/>
        </w:rPr>
      </w:pPr>
      <w:proofErr w:type="gramStart"/>
      <w:r w:rsidRPr="00DB7D9F">
        <w:rPr>
          <w:rFonts w:cs="Arial"/>
          <w:b/>
          <w:u w:val="single"/>
        </w:rPr>
        <w:t>Kansainväliset kokemukset huonoja, kiire ja poliittinen paine ohjanneet valmistelua</w:t>
      </w:r>
      <w:proofErr w:type="gramEnd"/>
    </w:p>
    <w:p w:rsidR="00DB7D9F" w:rsidRPr="00186654" w:rsidRDefault="00DB7D9F" w:rsidP="00DB7D9F">
      <w:pPr>
        <w:rPr>
          <w:rFonts w:cs="Arial"/>
        </w:rPr>
      </w:pPr>
    </w:p>
    <w:p w:rsidR="00DB7D9F" w:rsidRDefault="00DB7D9F" w:rsidP="00186654">
      <w:pPr>
        <w:rPr>
          <w:rFonts w:cs="Arial"/>
        </w:rPr>
      </w:pPr>
      <w:r>
        <w:rPr>
          <w:rFonts w:cs="Arial"/>
        </w:rPr>
        <w:t>Tietojemme mukaan suunnitellun v</w:t>
      </w:r>
      <w:r w:rsidR="00186654" w:rsidRPr="00186654">
        <w:rPr>
          <w:rFonts w:cs="Arial"/>
        </w:rPr>
        <w:t>eneveron kaltaisia veroja on</w:t>
      </w:r>
      <w:r>
        <w:rPr>
          <w:rFonts w:cs="Arial"/>
        </w:rPr>
        <w:t xml:space="preserve"> käytössä vain kolmessa maassa. </w:t>
      </w:r>
      <w:r w:rsidR="00186654" w:rsidRPr="00186654">
        <w:rPr>
          <w:rFonts w:cs="Arial"/>
        </w:rPr>
        <w:t xml:space="preserve">Kansainväliset kokemukset veneveroista ovat </w:t>
      </w:r>
      <w:r>
        <w:rPr>
          <w:rFonts w:cs="Arial"/>
        </w:rPr>
        <w:t xml:space="preserve">saatujen tietojen mukaan </w:t>
      </w:r>
      <w:r w:rsidR="00186654" w:rsidRPr="00186654">
        <w:rPr>
          <w:rFonts w:cs="Arial"/>
        </w:rPr>
        <w:t>huonoja eivätkä tu</w:t>
      </w:r>
      <w:r w:rsidR="00186654">
        <w:rPr>
          <w:rFonts w:cs="Arial"/>
        </w:rPr>
        <w:t>e veron toteuttamista Suomessa.</w:t>
      </w:r>
    </w:p>
    <w:p w:rsidR="00DB7D9F" w:rsidRDefault="00DB7D9F" w:rsidP="00186654">
      <w:pPr>
        <w:rPr>
          <w:rFonts w:cs="Arial"/>
        </w:rPr>
      </w:pPr>
    </w:p>
    <w:p w:rsidR="00186654" w:rsidRPr="00186654" w:rsidRDefault="00186654" w:rsidP="00186654">
      <w:pPr>
        <w:rPr>
          <w:rFonts w:cs="Arial"/>
        </w:rPr>
      </w:pPr>
      <w:r>
        <w:rPr>
          <w:rFonts w:cs="Arial"/>
        </w:rPr>
        <w:t>V</w:t>
      </w:r>
      <w:r w:rsidRPr="00186654">
        <w:rPr>
          <w:rFonts w:cs="Arial"/>
        </w:rPr>
        <w:t xml:space="preserve">eneveron esitysluonnos ei myöskään täytä hyvän ja huolellisen lainvalmistelun periaatteita. Esitys on valmisteltu </w:t>
      </w:r>
      <w:r w:rsidR="005B3DD3">
        <w:rPr>
          <w:rFonts w:cs="Arial"/>
        </w:rPr>
        <w:t xml:space="preserve">käsityksemme mukaan </w:t>
      </w:r>
      <w:r w:rsidRPr="00186654">
        <w:rPr>
          <w:rFonts w:cs="Arial"/>
        </w:rPr>
        <w:t xml:space="preserve">poliittisessa paineessa ja kiireessä. </w:t>
      </w:r>
    </w:p>
    <w:p w:rsidR="00186654" w:rsidRPr="00186654" w:rsidRDefault="00186654" w:rsidP="00186654">
      <w:pPr>
        <w:rPr>
          <w:rFonts w:cs="Arial"/>
        </w:rPr>
      </w:pPr>
    </w:p>
    <w:p w:rsidR="00186654" w:rsidRDefault="00186654" w:rsidP="00186654">
      <w:pPr>
        <w:pStyle w:val="NormaaliWWW"/>
        <w:spacing w:before="0" w:beforeAutospacing="0" w:after="160" w:afterAutospacing="0"/>
        <w:rPr>
          <w:rFonts w:ascii="Arial" w:hAnsi="Arial" w:cs="Arial"/>
        </w:rPr>
      </w:pPr>
      <w:r w:rsidRPr="00186654">
        <w:rPr>
          <w:rFonts w:ascii="Arial" w:hAnsi="Arial" w:cs="Arial"/>
        </w:rPr>
        <w:t>Suunnitellun veneveron tuotto jäisi alan asiantuntijoiden mukaan selvästi alle hallituksen esitysluonnoksessa esitettyjen laskelmien. Sen sijaan verolla olisi haitallinen vaikutus veneilyyn, veneiden kotimaiseen valmistukseen ja kauppaan sekä kaikkeen muuhunkin veneilyyn ja satamien kesään liittyvään liiketoimintaan, mikä osaltaan leikkaisi valtion verotuottoja.</w:t>
      </w:r>
    </w:p>
    <w:p w:rsidR="003469C7" w:rsidRDefault="005B3DD3" w:rsidP="003469C7">
      <w:r>
        <w:rPr>
          <w:rFonts w:cs="Arial"/>
        </w:rPr>
        <w:t xml:space="preserve">Auto- ja liikennetoimittajat on </w:t>
      </w:r>
      <w:r w:rsidR="00DB7D9F">
        <w:rPr>
          <w:rFonts w:cs="Arial"/>
        </w:rPr>
        <w:t xml:space="preserve">erityisen </w:t>
      </w:r>
      <w:r>
        <w:rPr>
          <w:rFonts w:cs="Arial"/>
        </w:rPr>
        <w:t xml:space="preserve">huolissaan myös alan toimittajien </w:t>
      </w:r>
      <w:r w:rsidR="003469C7">
        <w:rPr>
          <w:rFonts w:cs="Arial"/>
        </w:rPr>
        <w:t>sekä</w:t>
      </w:r>
      <w:r>
        <w:rPr>
          <w:rFonts w:cs="Arial"/>
        </w:rPr>
        <w:t xml:space="preserve"> vene- ja vesiliikenneaiheista mediasisältöä tuottavien medioiden puolesta. </w:t>
      </w:r>
      <w:r w:rsidR="003469C7">
        <w:t>Veneveron aiheuttama toimialan</w:t>
      </w:r>
      <w:r w:rsidR="00DB7D9F">
        <w:t xml:space="preserve"> ja sitä kautta veneilevän yleisön</w:t>
      </w:r>
      <w:r w:rsidR="003469C7">
        <w:t xml:space="preserve"> supistuminen koskisi välillisesti myös aiheesta kirjoittavia medioita sekä näille sisältöä tekeviä erikoistoimittajia ja muuta journalistista henkilöstöä.</w:t>
      </w:r>
      <w:bookmarkStart w:id="0" w:name="_GoBack"/>
      <w:bookmarkEnd w:id="0"/>
    </w:p>
    <w:p w:rsidR="005B3DD3" w:rsidRPr="00186654" w:rsidRDefault="005B3DD3" w:rsidP="00186654">
      <w:pPr>
        <w:pStyle w:val="NormaaliWWW"/>
        <w:spacing w:before="0" w:beforeAutospacing="0" w:after="160" w:afterAutospacing="0"/>
        <w:rPr>
          <w:rFonts w:ascii="Arial" w:hAnsi="Arial" w:cs="Arial"/>
        </w:rPr>
      </w:pPr>
    </w:p>
    <w:p w:rsidR="001249CC" w:rsidRPr="00186654" w:rsidRDefault="001249CC">
      <w:pPr>
        <w:rPr>
          <w:rFonts w:cs="Arial"/>
        </w:rPr>
      </w:pPr>
    </w:p>
    <w:p w:rsidR="001249CC" w:rsidRPr="00186654" w:rsidRDefault="001249CC">
      <w:pPr>
        <w:rPr>
          <w:rFonts w:cs="Arial"/>
        </w:rPr>
      </w:pPr>
    </w:p>
    <w:p w:rsidR="001249CC" w:rsidRPr="00186654" w:rsidRDefault="001249CC">
      <w:pPr>
        <w:rPr>
          <w:rFonts w:cs="Arial"/>
        </w:rPr>
      </w:pPr>
      <w:r w:rsidRPr="00186654">
        <w:rPr>
          <w:rFonts w:cs="Arial"/>
        </w:rPr>
        <w:t>Auto- ja liikennetoimittajat ry:n puolesta,</w:t>
      </w:r>
    </w:p>
    <w:p w:rsidR="001249CC" w:rsidRPr="00186654" w:rsidRDefault="001249CC">
      <w:pPr>
        <w:rPr>
          <w:rFonts w:cs="Arial"/>
        </w:rPr>
      </w:pPr>
    </w:p>
    <w:p w:rsidR="001249CC" w:rsidRPr="00186654" w:rsidRDefault="001249CC">
      <w:pPr>
        <w:rPr>
          <w:rFonts w:cs="Arial"/>
        </w:rPr>
      </w:pPr>
    </w:p>
    <w:p w:rsidR="001249CC" w:rsidRPr="00186654" w:rsidRDefault="001249CC">
      <w:pPr>
        <w:rPr>
          <w:rFonts w:cs="Arial"/>
        </w:rPr>
      </w:pPr>
    </w:p>
    <w:p w:rsidR="001249CC" w:rsidRPr="00186654" w:rsidRDefault="001249CC">
      <w:pPr>
        <w:rPr>
          <w:rFonts w:cs="Arial"/>
        </w:rPr>
      </w:pPr>
    </w:p>
    <w:p w:rsidR="001249CC" w:rsidRPr="00186654" w:rsidRDefault="001249CC">
      <w:pPr>
        <w:rPr>
          <w:rFonts w:cs="Arial"/>
        </w:rPr>
      </w:pPr>
      <w:r w:rsidRPr="00186654">
        <w:rPr>
          <w:rFonts w:cs="Arial"/>
        </w:rPr>
        <w:t>Tommi Lempinen</w:t>
      </w:r>
    </w:p>
    <w:p w:rsidR="001249CC" w:rsidRPr="00186654" w:rsidRDefault="001249CC">
      <w:pPr>
        <w:rPr>
          <w:rFonts w:cs="Arial"/>
        </w:rPr>
      </w:pPr>
    </w:p>
    <w:p w:rsidR="001249CC" w:rsidRPr="00186654" w:rsidRDefault="001249CC">
      <w:pPr>
        <w:rPr>
          <w:rFonts w:cs="Arial"/>
        </w:rPr>
      </w:pPr>
      <w:r w:rsidRPr="00186654">
        <w:rPr>
          <w:rFonts w:cs="Arial"/>
        </w:rPr>
        <w:t>Puheenjohtaja 2017</w:t>
      </w:r>
    </w:p>
    <w:sectPr w:rsidR="001249CC" w:rsidRPr="001866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13028"/>
    <w:multiLevelType w:val="hybridMultilevel"/>
    <w:tmpl w:val="B1A226B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B4B"/>
    <w:rsid w:val="000C41F3"/>
    <w:rsid w:val="001249CC"/>
    <w:rsid w:val="00186654"/>
    <w:rsid w:val="002446E2"/>
    <w:rsid w:val="003469C7"/>
    <w:rsid w:val="00442F0C"/>
    <w:rsid w:val="00530AC2"/>
    <w:rsid w:val="005B3DD3"/>
    <w:rsid w:val="00664E18"/>
    <w:rsid w:val="006918CA"/>
    <w:rsid w:val="008A5287"/>
    <w:rsid w:val="009F212B"/>
    <w:rsid w:val="00B762BA"/>
    <w:rsid w:val="00D46B4B"/>
    <w:rsid w:val="00DB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F212B"/>
    <w:pPr>
      <w:spacing w:after="0" w:line="240" w:lineRule="auto"/>
    </w:pPr>
    <w:rPr>
      <w:rFonts w:ascii="Arial" w:eastAsia="Times New Roman" w:hAnsi="Arial" w:cs="Times New Roman"/>
      <w:sz w:val="24"/>
      <w:szCs w:val="24"/>
      <w:u w:color="00000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F212B"/>
    <w:pPr>
      <w:ind w:left="720"/>
      <w:contextualSpacing/>
    </w:pPr>
  </w:style>
  <w:style w:type="paragraph" w:styleId="NormaaliWWW">
    <w:name w:val="Normal (Web)"/>
    <w:basedOn w:val="Normaali"/>
    <w:uiPriority w:val="99"/>
    <w:semiHidden/>
    <w:unhideWhenUsed/>
    <w:rsid w:val="00186654"/>
    <w:pPr>
      <w:spacing w:before="100" w:beforeAutospacing="1" w:after="100" w:afterAutospacing="1"/>
    </w:pPr>
    <w:rPr>
      <w:rFonts w:ascii="Times New Roman" w:eastAsiaTheme="minorHAnsi" w:hAnsi="Times New Roman"/>
      <w:lang w:eastAsia="fi-FI"/>
    </w:rPr>
  </w:style>
  <w:style w:type="character" w:styleId="Hyperlinkki">
    <w:name w:val="Hyperlink"/>
    <w:basedOn w:val="Kappaleenoletusfontti"/>
    <w:uiPriority w:val="99"/>
    <w:unhideWhenUsed/>
    <w:rsid w:val="00DB7D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9F212B"/>
    <w:pPr>
      <w:spacing w:after="0" w:line="240" w:lineRule="auto"/>
    </w:pPr>
    <w:rPr>
      <w:rFonts w:ascii="Arial" w:eastAsia="Times New Roman" w:hAnsi="Arial" w:cs="Times New Roman"/>
      <w:sz w:val="24"/>
      <w:szCs w:val="24"/>
      <w:u w:color="000000"/>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F212B"/>
    <w:pPr>
      <w:ind w:left="720"/>
      <w:contextualSpacing/>
    </w:pPr>
  </w:style>
  <w:style w:type="paragraph" w:styleId="NormaaliWWW">
    <w:name w:val="Normal (Web)"/>
    <w:basedOn w:val="Normaali"/>
    <w:uiPriority w:val="99"/>
    <w:semiHidden/>
    <w:unhideWhenUsed/>
    <w:rsid w:val="00186654"/>
    <w:pPr>
      <w:spacing w:before="100" w:beforeAutospacing="1" w:after="100" w:afterAutospacing="1"/>
    </w:pPr>
    <w:rPr>
      <w:rFonts w:ascii="Times New Roman" w:eastAsiaTheme="minorHAnsi" w:hAnsi="Times New Roman"/>
      <w:lang w:eastAsia="fi-FI"/>
    </w:rPr>
  </w:style>
  <w:style w:type="character" w:styleId="Hyperlinkki">
    <w:name w:val="Hyperlink"/>
    <w:basedOn w:val="Kappaleenoletusfontti"/>
    <w:uiPriority w:val="99"/>
    <w:unhideWhenUsed/>
    <w:rsid w:val="00DB7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3452">
      <w:bodyDiv w:val="1"/>
      <w:marLeft w:val="0"/>
      <w:marRight w:val="0"/>
      <w:marTop w:val="0"/>
      <w:marBottom w:val="0"/>
      <w:divBdr>
        <w:top w:val="none" w:sz="0" w:space="0" w:color="auto"/>
        <w:left w:val="none" w:sz="0" w:space="0" w:color="auto"/>
        <w:bottom w:val="none" w:sz="0" w:space="0" w:color="auto"/>
        <w:right w:val="none" w:sz="0" w:space="0" w:color="auto"/>
      </w:divBdr>
    </w:div>
    <w:div w:id="457990385">
      <w:bodyDiv w:val="1"/>
      <w:marLeft w:val="0"/>
      <w:marRight w:val="0"/>
      <w:marTop w:val="0"/>
      <w:marBottom w:val="0"/>
      <w:divBdr>
        <w:top w:val="none" w:sz="0" w:space="0" w:color="auto"/>
        <w:left w:val="none" w:sz="0" w:space="0" w:color="auto"/>
        <w:bottom w:val="none" w:sz="0" w:space="0" w:color="auto"/>
        <w:right w:val="none" w:sz="0" w:space="0" w:color="auto"/>
      </w:divBdr>
      <w:divsChild>
        <w:div w:id="259875149">
          <w:marLeft w:val="0"/>
          <w:marRight w:val="0"/>
          <w:marTop w:val="0"/>
          <w:marBottom w:val="0"/>
          <w:divBdr>
            <w:top w:val="none" w:sz="0" w:space="0" w:color="auto"/>
            <w:left w:val="none" w:sz="0" w:space="0" w:color="auto"/>
            <w:bottom w:val="none" w:sz="0" w:space="0" w:color="auto"/>
            <w:right w:val="none" w:sz="0" w:space="0" w:color="auto"/>
          </w:divBdr>
        </w:div>
        <w:div w:id="1760642491">
          <w:marLeft w:val="0"/>
          <w:marRight w:val="0"/>
          <w:marTop w:val="0"/>
          <w:marBottom w:val="0"/>
          <w:divBdr>
            <w:top w:val="none" w:sz="0" w:space="0" w:color="auto"/>
            <w:left w:val="none" w:sz="0" w:space="0" w:color="auto"/>
            <w:bottom w:val="none" w:sz="0" w:space="0" w:color="auto"/>
            <w:right w:val="none" w:sz="0" w:space="0" w:color="auto"/>
          </w:divBdr>
        </w:div>
        <w:div w:id="606959799">
          <w:marLeft w:val="0"/>
          <w:marRight w:val="0"/>
          <w:marTop w:val="0"/>
          <w:marBottom w:val="0"/>
          <w:divBdr>
            <w:top w:val="none" w:sz="0" w:space="0" w:color="auto"/>
            <w:left w:val="none" w:sz="0" w:space="0" w:color="auto"/>
            <w:bottom w:val="none" w:sz="0" w:space="0" w:color="auto"/>
            <w:right w:val="none" w:sz="0" w:space="0" w:color="auto"/>
          </w:divBdr>
        </w:div>
        <w:div w:id="607588667">
          <w:marLeft w:val="0"/>
          <w:marRight w:val="0"/>
          <w:marTop w:val="0"/>
          <w:marBottom w:val="0"/>
          <w:divBdr>
            <w:top w:val="none" w:sz="0" w:space="0" w:color="auto"/>
            <w:left w:val="none" w:sz="0" w:space="0" w:color="auto"/>
            <w:bottom w:val="none" w:sz="0" w:space="0" w:color="auto"/>
            <w:right w:val="none" w:sz="0" w:space="0" w:color="auto"/>
          </w:divBdr>
        </w:div>
      </w:divsChild>
    </w:div>
    <w:div w:id="813838483">
      <w:bodyDiv w:val="1"/>
      <w:marLeft w:val="0"/>
      <w:marRight w:val="0"/>
      <w:marTop w:val="0"/>
      <w:marBottom w:val="0"/>
      <w:divBdr>
        <w:top w:val="none" w:sz="0" w:space="0" w:color="auto"/>
        <w:left w:val="none" w:sz="0" w:space="0" w:color="auto"/>
        <w:bottom w:val="none" w:sz="0" w:space="0" w:color="auto"/>
        <w:right w:val="none" w:sz="0" w:space="0" w:color="auto"/>
      </w:divBdr>
    </w:div>
    <w:div w:id="130535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venelehti.fi/uutiset/nain-epaoikeudenmukainen-veneve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09800-0B3A-4893-BDD6-ADD8844ED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455</Words>
  <Characters>3694</Characters>
  <Application>Microsoft Office Word</Application>
  <DocSecurity>0</DocSecurity>
  <Lines>30</Lines>
  <Paragraphs>8</Paragraphs>
  <ScaleCrop>false</ScaleCrop>
  <HeadingPairs>
    <vt:vector size="2" baseType="variant">
      <vt:variant>
        <vt:lpstr>Otsikko</vt:lpstr>
      </vt:variant>
      <vt:variant>
        <vt:i4>1</vt:i4>
      </vt:variant>
    </vt:vector>
  </HeadingPairs>
  <TitlesOfParts>
    <vt:vector size="1" baseType="lpstr">
      <vt:lpstr/>
    </vt:vector>
  </TitlesOfParts>
  <Company>Sanoma Data Oy</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tlemp</dc:creator>
  <cp:lastModifiedBy>tlemp</cp:lastModifiedBy>
  <cp:revision>4</cp:revision>
  <dcterms:created xsi:type="dcterms:W3CDTF">2017-01-13T08:43:00Z</dcterms:created>
  <dcterms:modified xsi:type="dcterms:W3CDTF">2017-01-13T09:18:00Z</dcterms:modified>
</cp:coreProperties>
</file>